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DB" w:rsidRPr="006D02DB" w:rsidRDefault="006D02DB" w:rsidP="006D0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Communiqué de Presse</w:t>
      </w:r>
    </w:p>
    <w:p w:rsidR="006D02DB" w:rsidRDefault="006D02DB" w:rsidP="006D0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DataXion lance </w:t>
      </w:r>
      <w:proofErr w:type="spellStart"/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Cloudaxion</w:t>
      </w:r>
      <w:proofErr w:type="spellEnd"/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: Une solution cloud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tunisien, </w:t>
      </w:r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agile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et</w:t>
      </w:r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fiable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p w:rsidR="006D02DB" w:rsidRPr="006D02DB" w:rsidRDefault="006D02DB" w:rsidP="006D0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DataXion</w:t>
      </w:r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leader des services d’hébergement informatique en Tunisie, annonce le lancement de </w:t>
      </w:r>
      <w:proofErr w:type="spellStart"/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Cloudaxion</w:t>
      </w:r>
      <w:proofErr w:type="spellEnd"/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>, une plateforme cloud de nouvelle génération. Cette solution innovante redéfinit les standards de performance, de flexibilité et de sécurité, répondant aux besoins des entreprises modernes dans leur transformation digitale.</w:t>
      </w:r>
    </w:p>
    <w:p w:rsidR="006D02DB" w:rsidRPr="006D02DB" w:rsidRDefault="006D02DB" w:rsidP="006D02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r w:rsidRPr="006D02D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Cloudaxion</w:t>
      </w:r>
      <w:proofErr w:type="spellEnd"/>
      <w:r w:rsidRPr="006D02D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: Une réponse aux besoins des entreprises</w:t>
      </w:r>
    </w:p>
    <w:p w:rsidR="006D02DB" w:rsidRPr="006D02DB" w:rsidRDefault="006D02DB" w:rsidP="006D0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Conçu pour accompagner les entreprises en quête d’agilité et de simplicité, </w:t>
      </w:r>
      <w:proofErr w:type="spellStart"/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Cloudaxion</w:t>
      </w:r>
      <w:proofErr w:type="spellEnd"/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propose une solution cloud qui allie :</w:t>
      </w:r>
    </w:p>
    <w:p w:rsidR="006D02DB" w:rsidRPr="006D02DB" w:rsidRDefault="006D02DB" w:rsidP="006D02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Agilité et flexibilité</w:t>
      </w:r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Adaptez vos ressources en temps réel et payez uniquement ce que vous consommez.</w:t>
      </w:r>
    </w:p>
    <w:p w:rsidR="006D02DB" w:rsidRPr="006D02DB" w:rsidRDefault="006D02DB" w:rsidP="006D02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Simplicité d’utilisation</w:t>
      </w:r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Profitez d’une interface intuitive pour une gestion autonome.</w:t>
      </w:r>
    </w:p>
    <w:p w:rsidR="006D02DB" w:rsidRPr="006D02DB" w:rsidRDefault="006D02DB" w:rsidP="006D02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Fiabilité et sécurité</w:t>
      </w:r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Hébergé dans un </w:t>
      </w:r>
      <w:proofErr w:type="spellStart"/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>datacenter</w:t>
      </w:r>
      <w:proofErr w:type="spellEnd"/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certifié </w:t>
      </w:r>
      <w:proofErr w:type="spellStart"/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Tier</w:t>
      </w:r>
      <w:proofErr w:type="spellEnd"/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IV</w:t>
      </w:r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Tunisie, </w:t>
      </w:r>
      <w:proofErr w:type="spellStart"/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>Cloudaxion</w:t>
      </w:r>
      <w:proofErr w:type="spellEnd"/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garantit une disponibilité maximale et une conformité totale avec les normes internationales.</w:t>
      </w:r>
    </w:p>
    <w:p w:rsidR="006D02DB" w:rsidRPr="006D02DB" w:rsidRDefault="006D02DB" w:rsidP="006D02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D02D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Des solutions cloud complètes et innovantes</w:t>
      </w:r>
    </w:p>
    <w:p w:rsidR="006D02DB" w:rsidRPr="006D02DB" w:rsidRDefault="006D02DB" w:rsidP="006D0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Avec une gamme étendue de services, </w:t>
      </w:r>
      <w:proofErr w:type="spellStart"/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Cloudaxion</w:t>
      </w:r>
      <w:proofErr w:type="spellEnd"/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répond aux besoins variés des entreprises :</w:t>
      </w:r>
    </w:p>
    <w:p w:rsidR="006D02DB" w:rsidRPr="006D02DB" w:rsidRDefault="006D02DB" w:rsidP="006D02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Infrastructure as </w:t>
      </w:r>
      <w:proofErr w:type="gramStart"/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</w:t>
      </w:r>
      <w:proofErr w:type="gramEnd"/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Service (</w:t>
      </w:r>
      <w:proofErr w:type="spellStart"/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IaaS</w:t>
      </w:r>
      <w:proofErr w:type="spellEnd"/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Créez et gérez des machines virtuelles sur mesure avec une </w:t>
      </w:r>
      <w:proofErr w:type="spellStart"/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>scalabilité</w:t>
      </w:r>
      <w:proofErr w:type="spellEnd"/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dynamique.</w:t>
      </w:r>
    </w:p>
    <w:p w:rsidR="006D02DB" w:rsidRPr="006D02DB" w:rsidRDefault="006D02DB" w:rsidP="006D02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Platform </w:t>
      </w:r>
      <w:proofErr w:type="gramStart"/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as</w:t>
      </w:r>
      <w:proofErr w:type="gramEnd"/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 Service (</w:t>
      </w:r>
      <w:proofErr w:type="spellStart"/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PaaS</w:t>
      </w:r>
      <w:proofErr w:type="spellEnd"/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Déployez rapidement vos applications grâce à des plateformes préconfigurées.</w:t>
      </w:r>
    </w:p>
    <w:p w:rsidR="006D02DB" w:rsidRPr="006D02DB" w:rsidRDefault="006D02DB" w:rsidP="006D02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Database</w:t>
      </w:r>
      <w:proofErr w:type="spellEnd"/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as </w:t>
      </w:r>
      <w:proofErr w:type="gramStart"/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</w:t>
      </w:r>
      <w:proofErr w:type="gramEnd"/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Service (</w:t>
      </w:r>
      <w:proofErr w:type="spellStart"/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DBaaS</w:t>
      </w:r>
      <w:proofErr w:type="spellEnd"/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Simplifiez la gestion de vos bases de données tout en optimisant leurs performances.</w:t>
      </w:r>
    </w:p>
    <w:p w:rsidR="006D02DB" w:rsidRPr="006D02DB" w:rsidRDefault="006D02DB" w:rsidP="006D02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Network as </w:t>
      </w:r>
      <w:proofErr w:type="gramStart"/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</w:t>
      </w:r>
      <w:proofErr w:type="gramEnd"/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Service (</w:t>
      </w:r>
      <w:proofErr w:type="spellStart"/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NaaS</w:t>
      </w:r>
      <w:proofErr w:type="spellEnd"/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Contrôlez vos réseaux privés via une gestion intuitive et centralisée.</w:t>
      </w:r>
    </w:p>
    <w:p w:rsidR="006D02DB" w:rsidRPr="006D02DB" w:rsidRDefault="006D02DB" w:rsidP="006D02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Load</w:t>
      </w:r>
      <w:proofErr w:type="spellEnd"/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Balancer</w:t>
      </w:r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Répartissez efficacement le trafic pour des performances continues, même lors de pics d’activité.</w:t>
      </w:r>
    </w:p>
    <w:p w:rsidR="006D02DB" w:rsidRPr="006D02DB" w:rsidRDefault="006D02DB" w:rsidP="006D02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D02D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Une infrastructure cloud de confiance</w:t>
      </w:r>
    </w:p>
    <w:p w:rsidR="006D02DB" w:rsidRPr="006D02DB" w:rsidRDefault="006D02DB" w:rsidP="006D0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>Cloudaxion</w:t>
      </w:r>
      <w:proofErr w:type="spellEnd"/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repose sur une infrastructure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Hardware et Software </w:t>
      </w:r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pointe, soutenue par le </w:t>
      </w:r>
      <w:proofErr w:type="spellStart"/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>datacenter</w:t>
      </w:r>
      <w:proofErr w:type="spellEnd"/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Tier</w:t>
      </w:r>
      <w:proofErr w:type="spellEnd"/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IV</w:t>
      </w:r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DataXion</w:t>
      </w:r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>, offrant :</w:t>
      </w:r>
    </w:p>
    <w:p w:rsidR="006D02DB" w:rsidRPr="006D02DB" w:rsidRDefault="006D02DB" w:rsidP="006D02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Une disponibilité 24/7</w:t>
      </w:r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garantir la continuité de vos activités critiques.</w:t>
      </w:r>
    </w:p>
    <w:p w:rsidR="006D02DB" w:rsidRPr="006D02DB" w:rsidRDefault="006D02DB" w:rsidP="006D02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Une sécurité renforcée</w:t>
      </w:r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>, protégeant vos données sensibles con</w:t>
      </w:r>
      <w:bookmarkStart w:id="0" w:name="_GoBack"/>
      <w:bookmarkEnd w:id="0"/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>tre toute menace.</w:t>
      </w:r>
    </w:p>
    <w:p w:rsidR="006D02DB" w:rsidRPr="006D02DB" w:rsidRDefault="006D02DB" w:rsidP="006D02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Une souveraineté nationale</w:t>
      </w:r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>, assurant une conformité totale aux réglementations locales.</w:t>
      </w:r>
    </w:p>
    <w:p w:rsidR="006D02DB" w:rsidRPr="006D02DB" w:rsidRDefault="006D02DB" w:rsidP="006D02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D02D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Un accompagnement dédié à votre succès</w:t>
      </w:r>
    </w:p>
    <w:p w:rsidR="006D02DB" w:rsidRPr="006D02DB" w:rsidRDefault="006D02DB" w:rsidP="006D0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Avec un support client réactif, des outils de monitoring avancés et une équipe d’experts, </w:t>
      </w:r>
      <w:proofErr w:type="spellStart"/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Cloudaxion</w:t>
      </w:r>
      <w:proofErr w:type="spellEnd"/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accompagne les entreprises à chaque étape de leur transition vers le cloud, garantissant une expérience sans faille et adaptée à leurs besoins.</w:t>
      </w:r>
    </w:p>
    <w:p w:rsidR="006D02DB" w:rsidRPr="006D02DB" w:rsidRDefault="006D02DB" w:rsidP="006D02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D02D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À propos de DataXion</w:t>
      </w:r>
    </w:p>
    <w:p w:rsidR="006D02DB" w:rsidRPr="006D02DB" w:rsidRDefault="006D02DB" w:rsidP="006D0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Pionnier des solutions d’hébergement et de transformation digitale en Tunisie, </w:t>
      </w:r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DataXion</w:t>
      </w:r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s’engage à fournir des services innovants pour soutenir les entreprises dans leur croissance. Avec le lancement de </w:t>
      </w:r>
      <w:proofErr w:type="spellStart"/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>Cloudaxion</w:t>
      </w:r>
      <w:proofErr w:type="spellEnd"/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DataXion</w:t>
      </w:r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réaffirme son rôle de partenaire stratégique des entreprises tunisiennes dans leurs ambitions numériques.</w:t>
      </w:r>
    </w:p>
    <w:p w:rsidR="006D02DB" w:rsidRPr="006D02DB" w:rsidRDefault="006D02DB" w:rsidP="006D0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0" style="width:0;height:1.5pt" o:hralign="center" o:hrstd="t" o:hr="t" fillcolor="#a0a0a0" stroked="f"/>
        </w:pict>
      </w:r>
    </w:p>
    <w:p w:rsidR="006D02DB" w:rsidRPr="006D02DB" w:rsidRDefault="006D02DB" w:rsidP="006D0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Contact Presse :</w:t>
      </w:r>
    </w:p>
    <w:p w:rsidR="006D02DB" w:rsidRPr="006D02DB" w:rsidRDefault="006D02DB" w:rsidP="006D02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>Email : contact@cloudaxion.com</w:t>
      </w:r>
    </w:p>
    <w:p w:rsidR="006D02DB" w:rsidRPr="006D02DB" w:rsidRDefault="006D02DB" w:rsidP="006D02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02DB">
        <w:rPr>
          <w:rFonts w:ascii="Times New Roman" w:eastAsia="Times New Roman" w:hAnsi="Times New Roman" w:cs="Times New Roman"/>
          <w:sz w:val="24"/>
          <w:szCs w:val="24"/>
          <w:lang w:eastAsia="fr-FR"/>
        </w:rPr>
        <w:t>Téléphone : +216 70 02 92 00</w:t>
      </w:r>
    </w:p>
    <w:p w:rsidR="006D02DB" w:rsidRPr="006D02DB" w:rsidRDefault="006D02DB" w:rsidP="006D02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D02D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Site web : </w:t>
      </w:r>
      <w:hyperlink r:id="rId5" w:tgtFrame="_new" w:history="1">
        <w:r w:rsidRPr="006D02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fr-FR"/>
          </w:rPr>
          <w:t>https://app.cloudaxion.net/</w:t>
        </w:r>
      </w:hyperlink>
    </w:p>
    <w:p w:rsidR="006D02DB" w:rsidRPr="006D02DB" w:rsidRDefault="006D02DB" w:rsidP="006D0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Rejoignez l’avenir du cloud avec </w:t>
      </w:r>
      <w:proofErr w:type="spellStart"/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Cloudaxion</w:t>
      </w:r>
      <w:proofErr w:type="spellEnd"/>
      <w:r w:rsidRPr="006D02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et révolutionnez votre gestion IT dès aujourd’hui !</w:t>
      </w:r>
    </w:p>
    <w:p w:rsidR="00C94113" w:rsidRDefault="00C94113"/>
    <w:sectPr w:rsidR="00C94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F50BA"/>
    <w:multiLevelType w:val="multilevel"/>
    <w:tmpl w:val="4A50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F54BE"/>
    <w:multiLevelType w:val="multilevel"/>
    <w:tmpl w:val="66C6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501EC7"/>
    <w:multiLevelType w:val="multilevel"/>
    <w:tmpl w:val="E0BE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F4123"/>
    <w:multiLevelType w:val="multilevel"/>
    <w:tmpl w:val="20C8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DB"/>
    <w:rsid w:val="006D02DB"/>
    <w:rsid w:val="00C9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5F7F"/>
  <w15:chartTrackingRefBased/>
  <w15:docId w15:val="{6352D148-E897-47D2-81F4-DC60229D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p.cloudaxion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Naceur KCHAOU</dc:creator>
  <cp:keywords/>
  <dc:description/>
  <cp:lastModifiedBy>Naceur KCHAOU</cp:lastModifiedBy>
  <cp:revision>1</cp:revision>
  <dcterms:created xsi:type="dcterms:W3CDTF">2025-01-13T07:54:00Z</dcterms:created>
  <dcterms:modified xsi:type="dcterms:W3CDTF">2025-01-13T07:56:00Z</dcterms:modified>
</cp:coreProperties>
</file>